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8E613" w14:textId="77777777" w:rsidR="00E03CC2" w:rsidRPr="00E03CC2" w:rsidRDefault="00E03CC2" w:rsidP="00E03CC2">
      <w:r w:rsidRPr="00E03CC2">
        <w:t>Advert Details</w:t>
      </w:r>
    </w:p>
    <w:p w14:paraId="022F4BE9" w14:textId="77777777" w:rsidR="00E03CC2" w:rsidRPr="00E03CC2" w:rsidRDefault="00E03CC2" w:rsidP="00E03CC2">
      <w:r w:rsidRPr="00E03CC2">
        <w:rPr>
          <w:b/>
          <w:bCs/>
        </w:rPr>
        <w:t>Title:</w:t>
      </w:r>
      <w:r w:rsidRPr="00E03CC2">
        <w:t> IT GRADUATE TRAINEE</w:t>
      </w:r>
    </w:p>
    <w:p w14:paraId="6B7FD76C" w14:textId="77777777" w:rsidR="00E03CC2" w:rsidRPr="00E03CC2" w:rsidRDefault="00E03CC2" w:rsidP="00E03CC2">
      <w:r w:rsidRPr="00E03CC2">
        <w:rPr>
          <w:b/>
          <w:bCs/>
        </w:rPr>
        <w:t>Closing Date:</w:t>
      </w:r>
      <w:r w:rsidRPr="00E03CC2">
        <w:t> 2024-09-30</w:t>
      </w:r>
    </w:p>
    <w:p w14:paraId="227849C4" w14:textId="77777777" w:rsidR="00E03CC2" w:rsidRPr="00E03CC2" w:rsidRDefault="00E03CC2" w:rsidP="00E03CC2">
      <w:r w:rsidRPr="00E03CC2">
        <w:rPr>
          <w:b/>
          <w:bCs/>
        </w:rPr>
        <w:t> IT GRADUATE TRAINEE (9 Posts)</w:t>
      </w:r>
    </w:p>
    <w:p w14:paraId="7BB2B499" w14:textId="77777777" w:rsidR="00E03CC2" w:rsidRPr="00E03CC2" w:rsidRDefault="00E03CC2" w:rsidP="00E03CC2"/>
    <w:p w14:paraId="11C74DF7" w14:textId="77777777" w:rsidR="00E03CC2" w:rsidRPr="00E03CC2" w:rsidRDefault="00E03CC2" w:rsidP="00E03CC2">
      <w:r w:rsidRPr="00E03CC2">
        <w:rPr>
          <w:b/>
          <w:bCs/>
        </w:rPr>
        <w:t>Qualifications:</w:t>
      </w:r>
    </w:p>
    <w:p w14:paraId="2606C44A" w14:textId="77777777" w:rsidR="00E03CC2" w:rsidRPr="00E03CC2" w:rsidRDefault="00E03CC2" w:rsidP="00E03CC2">
      <w:r w:rsidRPr="00E03CC2">
        <w:t>·     Bachelor's degree in Computer Science, Information Systems, Computer Engineering, or a related field.</w:t>
      </w:r>
    </w:p>
    <w:p w14:paraId="6CA51044" w14:textId="77777777" w:rsidR="00E03CC2" w:rsidRPr="00E03CC2" w:rsidRDefault="00E03CC2" w:rsidP="00E03CC2">
      <w:r w:rsidRPr="00E03CC2">
        <w:t>·     The applicants must be 30 years and below.</w:t>
      </w:r>
    </w:p>
    <w:p w14:paraId="136DE230" w14:textId="77777777" w:rsidR="00E03CC2" w:rsidRPr="00E03CC2" w:rsidRDefault="00E03CC2" w:rsidP="00E03CC2">
      <w:r w:rsidRPr="00E03CC2">
        <w:rPr>
          <w:b/>
          <w:bCs/>
        </w:rPr>
        <w:t>Duties and Responsibilities</w:t>
      </w:r>
    </w:p>
    <w:p w14:paraId="798B0B0C" w14:textId="77777777" w:rsidR="00E03CC2" w:rsidRPr="00E03CC2" w:rsidRDefault="00E03CC2" w:rsidP="00E03CC2">
      <w:pPr>
        <w:numPr>
          <w:ilvl w:val="0"/>
          <w:numId w:val="1"/>
        </w:numPr>
      </w:pPr>
      <w:r w:rsidRPr="00E03CC2">
        <w:t>Participate in comprehensive training sessions and workshops covering various aspects of information technology, including software development, cybersecurity, network administration, and database management.</w:t>
      </w:r>
    </w:p>
    <w:p w14:paraId="6633D3BA" w14:textId="77777777" w:rsidR="00E03CC2" w:rsidRPr="00E03CC2" w:rsidRDefault="00E03CC2" w:rsidP="00E03CC2">
      <w:pPr>
        <w:numPr>
          <w:ilvl w:val="0"/>
          <w:numId w:val="1"/>
        </w:numPr>
      </w:pPr>
      <w:r w:rsidRPr="00E03CC2">
        <w:t>Work closely with experienced IT professionals on projects and initiatives that contribute to the success of our organization.</w:t>
      </w:r>
    </w:p>
    <w:p w14:paraId="6D4E76E3" w14:textId="77777777" w:rsidR="00E03CC2" w:rsidRPr="00E03CC2" w:rsidRDefault="00E03CC2" w:rsidP="00E03CC2">
      <w:pPr>
        <w:numPr>
          <w:ilvl w:val="0"/>
          <w:numId w:val="1"/>
        </w:numPr>
      </w:pPr>
      <w:r w:rsidRPr="00E03CC2">
        <w:t>Gain hands-on experience with cutting-edge technologies and tools used in the IT industry.</w:t>
      </w:r>
    </w:p>
    <w:p w14:paraId="7633C704" w14:textId="77777777" w:rsidR="00E03CC2" w:rsidRPr="00E03CC2" w:rsidRDefault="00E03CC2" w:rsidP="00E03CC2">
      <w:pPr>
        <w:numPr>
          <w:ilvl w:val="0"/>
          <w:numId w:val="1"/>
        </w:numPr>
      </w:pPr>
      <w:r w:rsidRPr="00E03CC2">
        <w:t>Collaborate with cross-functional teams to solve complex technical challenges and deliver innovative solutions.</w:t>
      </w:r>
    </w:p>
    <w:p w14:paraId="3B66DBAA" w14:textId="77777777" w:rsidR="00E03CC2" w:rsidRPr="00E03CC2" w:rsidRDefault="00E03CC2" w:rsidP="00E03CC2">
      <w:pPr>
        <w:numPr>
          <w:ilvl w:val="0"/>
          <w:numId w:val="1"/>
        </w:numPr>
      </w:pPr>
      <w:r w:rsidRPr="00E03CC2">
        <w:t>Demonstrate initiative, creativity, and problem-solving skills in tackling real-world IT issues and opportunities.</w:t>
      </w:r>
    </w:p>
    <w:p w14:paraId="7405E24B" w14:textId="77777777" w:rsidR="00E03CC2" w:rsidRPr="00E03CC2" w:rsidRDefault="00E03CC2" w:rsidP="00E03CC2">
      <w:pPr>
        <w:numPr>
          <w:ilvl w:val="0"/>
          <w:numId w:val="1"/>
        </w:numPr>
      </w:pPr>
      <w:r w:rsidRPr="00E03CC2">
        <w:t>Stay updated on the latest trends, developments, and best practices in the field of information technology.</w:t>
      </w:r>
    </w:p>
    <w:p w14:paraId="20C759C6" w14:textId="77777777" w:rsidR="00E03CC2" w:rsidRPr="00E03CC2" w:rsidRDefault="00E03CC2" w:rsidP="00E03CC2"/>
    <w:p w14:paraId="1ACBC498" w14:textId="77777777" w:rsidR="00E03CC2" w:rsidRPr="00E03CC2" w:rsidRDefault="00E03CC2" w:rsidP="00E03CC2">
      <w:r w:rsidRPr="00E03CC2">
        <w:rPr>
          <w:b/>
          <w:bCs/>
          <w:u w:val="single"/>
        </w:rPr>
        <w:t>HOW TO APPLY</w:t>
      </w:r>
    </w:p>
    <w:p w14:paraId="1641AF86" w14:textId="77777777" w:rsidR="00E03CC2" w:rsidRPr="00E03CC2" w:rsidRDefault="00E03CC2" w:rsidP="00E03CC2">
      <w:r w:rsidRPr="00E03CC2">
        <w:t>Applicants must submit certified copies of certificates, transcripts, national identification and Curriculum Vitae giving full personal particulars including full names, date of birth, qualifications, experience, present salary, date of availability, contact details, names and addresses of three referees addressed to the Deputy Registrar - Human Resource</w:t>
      </w:r>
    </w:p>
    <w:p w14:paraId="70F752E9" w14:textId="77777777" w:rsidR="00E03CC2" w:rsidRPr="00E03CC2" w:rsidRDefault="00E03CC2" w:rsidP="00E03CC2"/>
    <w:p w14:paraId="5B34AD6D" w14:textId="77777777" w:rsidR="00E03CC2" w:rsidRPr="00E03CC2" w:rsidRDefault="00E03CC2" w:rsidP="00E03CC2">
      <w:r w:rsidRPr="00E03CC2">
        <w:lastRenderedPageBreak/>
        <w:t>Closing date for applications is Monday, 30 September 2024</w:t>
      </w:r>
      <w:r w:rsidRPr="00E03CC2">
        <w:rPr>
          <w:b/>
          <w:bCs/>
        </w:rPr>
        <w:t>.</w:t>
      </w:r>
      <w:r w:rsidRPr="00E03CC2">
        <w:t> Please note that only shortlisted candidates will be communicated to.</w:t>
      </w:r>
    </w:p>
    <w:p w14:paraId="5ED3069C" w14:textId="77777777" w:rsidR="00E03CC2" w:rsidRDefault="00E03CC2"/>
    <w:sectPr w:rsidR="00E03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701E3"/>
    <w:multiLevelType w:val="multilevel"/>
    <w:tmpl w:val="0B78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05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C2"/>
    <w:rsid w:val="005D659B"/>
    <w:rsid w:val="00E03CC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99B6"/>
  <w15:chartTrackingRefBased/>
  <w15:docId w15:val="{011227ED-07A7-4026-B54C-C701DB94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C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C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C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C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C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C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C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C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C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C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C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C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C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C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C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C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C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CC2"/>
    <w:rPr>
      <w:rFonts w:eastAsiaTheme="majorEastAsia" w:cstheme="majorBidi"/>
      <w:color w:val="272727" w:themeColor="text1" w:themeTint="D8"/>
    </w:rPr>
  </w:style>
  <w:style w:type="paragraph" w:styleId="Title">
    <w:name w:val="Title"/>
    <w:basedOn w:val="Normal"/>
    <w:next w:val="Normal"/>
    <w:link w:val="TitleChar"/>
    <w:uiPriority w:val="10"/>
    <w:qFormat/>
    <w:rsid w:val="00E03C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C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C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C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CC2"/>
    <w:pPr>
      <w:spacing w:before="160"/>
      <w:jc w:val="center"/>
    </w:pPr>
    <w:rPr>
      <w:i/>
      <w:iCs/>
      <w:color w:val="404040" w:themeColor="text1" w:themeTint="BF"/>
    </w:rPr>
  </w:style>
  <w:style w:type="character" w:customStyle="1" w:styleId="QuoteChar">
    <w:name w:val="Quote Char"/>
    <w:basedOn w:val="DefaultParagraphFont"/>
    <w:link w:val="Quote"/>
    <w:uiPriority w:val="29"/>
    <w:rsid w:val="00E03CC2"/>
    <w:rPr>
      <w:i/>
      <w:iCs/>
      <w:color w:val="404040" w:themeColor="text1" w:themeTint="BF"/>
    </w:rPr>
  </w:style>
  <w:style w:type="paragraph" w:styleId="ListParagraph">
    <w:name w:val="List Paragraph"/>
    <w:basedOn w:val="Normal"/>
    <w:uiPriority w:val="34"/>
    <w:qFormat/>
    <w:rsid w:val="00E03CC2"/>
    <w:pPr>
      <w:ind w:left="720"/>
      <w:contextualSpacing/>
    </w:pPr>
  </w:style>
  <w:style w:type="character" w:styleId="IntenseEmphasis">
    <w:name w:val="Intense Emphasis"/>
    <w:basedOn w:val="DefaultParagraphFont"/>
    <w:uiPriority w:val="21"/>
    <w:qFormat/>
    <w:rsid w:val="00E03CC2"/>
    <w:rPr>
      <w:i/>
      <w:iCs/>
      <w:color w:val="0F4761" w:themeColor="accent1" w:themeShade="BF"/>
    </w:rPr>
  </w:style>
  <w:style w:type="paragraph" w:styleId="IntenseQuote">
    <w:name w:val="Intense Quote"/>
    <w:basedOn w:val="Normal"/>
    <w:next w:val="Normal"/>
    <w:link w:val="IntenseQuoteChar"/>
    <w:uiPriority w:val="30"/>
    <w:qFormat/>
    <w:rsid w:val="00E03C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CC2"/>
    <w:rPr>
      <w:i/>
      <w:iCs/>
      <w:color w:val="0F4761" w:themeColor="accent1" w:themeShade="BF"/>
    </w:rPr>
  </w:style>
  <w:style w:type="character" w:styleId="IntenseReference">
    <w:name w:val="Intense Reference"/>
    <w:basedOn w:val="DefaultParagraphFont"/>
    <w:uiPriority w:val="32"/>
    <w:qFormat/>
    <w:rsid w:val="00E03C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86002">
      <w:bodyDiv w:val="1"/>
      <w:marLeft w:val="0"/>
      <w:marRight w:val="0"/>
      <w:marTop w:val="0"/>
      <w:marBottom w:val="0"/>
      <w:divBdr>
        <w:top w:val="none" w:sz="0" w:space="0" w:color="auto"/>
        <w:left w:val="none" w:sz="0" w:space="0" w:color="auto"/>
        <w:bottom w:val="none" w:sz="0" w:space="0" w:color="auto"/>
        <w:right w:val="none" w:sz="0" w:space="0" w:color="auto"/>
      </w:divBdr>
      <w:divsChild>
        <w:div w:id="398283826">
          <w:marLeft w:val="0"/>
          <w:marRight w:val="0"/>
          <w:marTop w:val="0"/>
          <w:marBottom w:val="0"/>
          <w:divBdr>
            <w:top w:val="single" w:sz="2" w:space="0" w:color="E5E7EB"/>
            <w:left w:val="single" w:sz="2" w:space="0" w:color="E5E7EB"/>
            <w:bottom w:val="single" w:sz="2" w:space="0" w:color="E5E7EB"/>
            <w:right w:val="single" w:sz="2" w:space="0" w:color="E5E7EB"/>
          </w:divBdr>
          <w:divsChild>
            <w:div w:id="1505433699">
              <w:marLeft w:val="0"/>
              <w:marRight w:val="0"/>
              <w:marTop w:val="0"/>
              <w:marBottom w:val="0"/>
              <w:divBdr>
                <w:top w:val="none" w:sz="0" w:space="0" w:color="auto"/>
                <w:left w:val="none" w:sz="0" w:space="0" w:color="auto"/>
                <w:bottom w:val="none" w:sz="0" w:space="0" w:color="auto"/>
                <w:right w:val="none" w:sz="0" w:space="0" w:color="auto"/>
              </w:divBdr>
              <w:divsChild>
                <w:div w:id="1150751180">
                  <w:marLeft w:val="0"/>
                  <w:marRight w:val="0"/>
                  <w:marTop w:val="0"/>
                  <w:marBottom w:val="0"/>
                  <w:divBdr>
                    <w:top w:val="single" w:sz="2" w:space="0" w:color="E5E7EB"/>
                    <w:left w:val="single" w:sz="2" w:space="0" w:color="E5E7EB"/>
                    <w:bottom w:val="single" w:sz="2" w:space="0" w:color="E5E7EB"/>
                    <w:right w:val="single" w:sz="2" w:space="0" w:color="E5E7EB"/>
                  </w:divBdr>
                  <w:divsChild>
                    <w:div w:id="1914927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60012820">
      <w:bodyDiv w:val="1"/>
      <w:marLeft w:val="0"/>
      <w:marRight w:val="0"/>
      <w:marTop w:val="0"/>
      <w:marBottom w:val="0"/>
      <w:divBdr>
        <w:top w:val="none" w:sz="0" w:space="0" w:color="auto"/>
        <w:left w:val="none" w:sz="0" w:space="0" w:color="auto"/>
        <w:bottom w:val="none" w:sz="0" w:space="0" w:color="auto"/>
        <w:right w:val="none" w:sz="0" w:space="0" w:color="auto"/>
      </w:divBdr>
      <w:divsChild>
        <w:div w:id="412899778">
          <w:marLeft w:val="0"/>
          <w:marRight w:val="0"/>
          <w:marTop w:val="0"/>
          <w:marBottom w:val="0"/>
          <w:divBdr>
            <w:top w:val="single" w:sz="2" w:space="0" w:color="E5E7EB"/>
            <w:left w:val="single" w:sz="2" w:space="0" w:color="E5E7EB"/>
            <w:bottom w:val="single" w:sz="2" w:space="0" w:color="E5E7EB"/>
            <w:right w:val="single" w:sz="2" w:space="0" w:color="E5E7EB"/>
          </w:divBdr>
          <w:divsChild>
            <w:div w:id="1693650772">
              <w:marLeft w:val="0"/>
              <w:marRight w:val="0"/>
              <w:marTop w:val="0"/>
              <w:marBottom w:val="0"/>
              <w:divBdr>
                <w:top w:val="none" w:sz="0" w:space="0" w:color="auto"/>
                <w:left w:val="none" w:sz="0" w:space="0" w:color="auto"/>
                <w:bottom w:val="none" w:sz="0" w:space="0" w:color="auto"/>
                <w:right w:val="none" w:sz="0" w:space="0" w:color="auto"/>
              </w:divBdr>
              <w:divsChild>
                <w:div w:id="748692088">
                  <w:marLeft w:val="0"/>
                  <w:marRight w:val="0"/>
                  <w:marTop w:val="0"/>
                  <w:marBottom w:val="0"/>
                  <w:divBdr>
                    <w:top w:val="single" w:sz="2" w:space="0" w:color="E5E7EB"/>
                    <w:left w:val="single" w:sz="2" w:space="0" w:color="E5E7EB"/>
                    <w:bottom w:val="single" w:sz="2" w:space="0" w:color="E5E7EB"/>
                    <w:right w:val="single" w:sz="2" w:space="0" w:color="E5E7EB"/>
                  </w:divBdr>
                  <w:divsChild>
                    <w:div w:id="11520619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Chaibva</dc:creator>
  <cp:keywords/>
  <dc:description/>
  <cp:lastModifiedBy>Nicholas Chaibva</cp:lastModifiedBy>
  <cp:revision>1</cp:revision>
  <dcterms:created xsi:type="dcterms:W3CDTF">2025-03-06T10:03:00Z</dcterms:created>
  <dcterms:modified xsi:type="dcterms:W3CDTF">2025-03-06T10:03:00Z</dcterms:modified>
</cp:coreProperties>
</file>